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D5" w:rsidRPr="005E69D5" w:rsidRDefault="005E69D5" w:rsidP="005E6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5E69D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по муниципальному бюджетному дошкольному образовательному </w:t>
      </w:r>
      <w:r w:rsidR="003F674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уч</w:t>
      </w:r>
      <w:r w:rsidR="0098197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реждению «Детский сад «Ручеек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  <w:r w:rsidR="0098197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с. Лозное </w:t>
      </w:r>
      <w:r w:rsidR="003F674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Чернянского района Белгородской области»</w:t>
      </w:r>
      <w:r w:rsidRPr="005E69D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 условиях охраны здоровья обучающихся , в том числе инвалидов и лиц с ограниченными возможностями здоровья</w:t>
      </w:r>
    </w:p>
    <w:p w:rsidR="00DC2BAB" w:rsidRPr="00DC2BAB" w:rsidRDefault="00DC2BAB" w:rsidP="00C7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Администр</w:t>
      </w:r>
      <w:r w:rsidR="003F6746">
        <w:rPr>
          <w:rFonts w:ascii="Times New Roman" w:eastAsia="Times New Roman" w:hAnsi="Times New Roman" w:cs="Times New Roman"/>
          <w:color w:val="222222"/>
          <w:sz w:val="28"/>
          <w:szCs w:val="28"/>
        </w:rPr>
        <w:t>ация МБДОУ «Детский сад «Р</w:t>
      </w:r>
      <w:r w:rsidR="00981972">
        <w:rPr>
          <w:rFonts w:ascii="Times New Roman" w:eastAsia="Times New Roman" w:hAnsi="Times New Roman" w:cs="Times New Roman"/>
          <w:color w:val="222222"/>
          <w:sz w:val="28"/>
          <w:szCs w:val="28"/>
        </w:rPr>
        <w:t>учеек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r w:rsidR="00981972">
        <w:rPr>
          <w:rFonts w:ascii="Times New Roman" w:eastAsia="Times New Roman" w:hAnsi="Times New Roman" w:cs="Times New Roman"/>
          <w:color w:val="222222"/>
          <w:sz w:val="28"/>
          <w:szCs w:val="28"/>
        </w:rPr>
        <w:t>с. Лозное</w:t>
      </w:r>
      <w:r w:rsidR="004468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несет ответственность за здоровье и физическое развитие воспитанников, соблюдение профилактических мероприятий, соблюдение санитарно-гигиенических норм, режима.</w:t>
      </w:r>
    </w:p>
    <w:p w:rsidR="00DC2BAB" w:rsidRPr="00DC2BAB" w:rsidRDefault="001C24D1" w:rsidP="00C7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Важно</w:t>
      </w:r>
      <w:r w:rsidR="00DC2BAB"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й характеристикой качества работы коллектива является состояние здоровья, физическое развитие воспитанников. Центральное место в системе работы учреждения отведено физкультурно-оздоровительной работе, кот</w:t>
      </w:r>
      <w:r w:rsidR="00C70EBD">
        <w:rPr>
          <w:rFonts w:ascii="Times New Roman" w:eastAsia="Times New Roman" w:hAnsi="Times New Roman" w:cs="Times New Roman"/>
          <w:color w:val="222222"/>
          <w:sz w:val="28"/>
          <w:szCs w:val="28"/>
        </w:rPr>
        <w:t>орую проводят педагоги</w:t>
      </w:r>
      <w:r w:rsidR="00CC37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</w:t>
      </w:r>
      <w:r w:rsidR="004468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70EBD"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групповом помещении</w:t>
      </w:r>
      <w:r w:rsidR="003F6746">
        <w:rPr>
          <w:rFonts w:ascii="Times New Roman" w:eastAsia="Times New Roman" w:hAnsi="Times New Roman" w:cs="Times New Roman"/>
          <w:color w:val="222222"/>
          <w:sz w:val="28"/>
          <w:szCs w:val="28"/>
        </w:rPr>
        <w:t>, (совмещенном физкультурном</w:t>
      </w:r>
      <w:r w:rsidR="00C70E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зале,</w:t>
      </w:r>
      <w:r w:rsidR="004468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70EBD">
        <w:rPr>
          <w:rFonts w:ascii="Times New Roman" w:eastAsia="Times New Roman" w:hAnsi="Times New Roman" w:cs="Times New Roman"/>
          <w:color w:val="222222"/>
          <w:sz w:val="28"/>
          <w:szCs w:val="28"/>
        </w:rPr>
        <w:t>на свежем воздухе.</w:t>
      </w:r>
      <w:r w:rsidR="00435E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д</w:t>
      </w:r>
      <w:r w:rsidR="00C70EBD">
        <w:rPr>
          <w:rFonts w:ascii="Times New Roman" w:eastAsia="Times New Roman" w:hAnsi="Times New Roman" w:cs="Times New Roman"/>
          <w:color w:val="222222"/>
          <w:sz w:val="28"/>
          <w:szCs w:val="28"/>
        </w:rPr>
        <w:t>етском саду</w:t>
      </w:r>
      <w:r w:rsidR="00DC2BAB"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практикуется сочетание разных видов двигательной активности воспитанников: НОД на формирование дв</w:t>
      </w:r>
      <w:r w:rsidR="00C70EBD">
        <w:rPr>
          <w:rFonts w:ascii="Times New Roman" w:eastAsia="Times New Roman" w:hAnsi="Times New Roman" w:cs="Times New Roman"/>
          <w:color w:val="222222"/>
          <w:sz w:val="28"/>
          <w:szCs w:val="28"/>
        </w:rPr>
        <w:t>игательных умений и навыков,</w:t>
      </w:r>
      <w:r w:rsidR="00DC2BAB"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</w:t>
      </w:r>
      <w:r w:rsidR="004468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81972">
        <w:rPr>
          <w:rFonts w:ascii="Times New Roman" w:eastAsia="Times New Roman" w:hAnsi="Times New Roman" w:cs="Times New Roman"/>
          <w:color w:val="222222"/>
          <w:sz w:val="28"/>
          <w:szCs w:val="28"/>
        </w:rPr>
        <w:t>игровой комнате</w:t>
      </w:r>
      <w:r w:rsidR="00C70EB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DC2BAB"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на свежем воздухе.</w:t>
      </w:r>
    </w:p>
    <w:p w:rsidR="00DC2BAB" w:rsidRPr="00DC2BAB" w:rsidRDefault="00C70EBD" w:rsidP="00C7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годовом плане </w:t>
      </w:r>
      <w:r w:rsidR="00DC2BAB"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ДОУ предусмотрена разработка и реализация оптимальных оздоровительных мероприятий для воспитанников, в соответствии с их индивидуальными возможностями здоровья, в которую входят необходимые и достаточные профилактические процедуры.</w:t>
      </w:r>
    </w:p>
    <w:p w:rsidR="00DC2BAB" w:rsidRPr="00DC2BAB" w:rsidRDefault="00CC3715" w:rsidP="00C7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Регулярно </w:t>
      </w:r>
      <w:r w:rsidR="00DC2BAB"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проводится обследование физиче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ского состояния воспитанников, медицинскими</w:t>
      </w:r>
      <w:r w:rsidR="0098197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работникам ФАП Сбитнева ТЮ.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DC2BAB"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Таким образом, выделяются разные уровни физического развития воспитанников, распределяются по группам здоровья, определяется правильный подбор мебели по росту воспитанников в соответствии с нормами и требованиями САНПиН.</w:t>
      </w:r>
    </w:p>
    <w:p w:rsidR="00DC2BAB" w:rsidRPr="00DC2BAB" w:rsidRDefault="00DC2BAB" w:rsidP="00C7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Педагогический коллектив находится в постоянном поиске новых средств, форм и методов оздоровления дошкольников.</w:t>
      </w:r>
    </w:p>
    <w:p w:rsidR="00DC2BAB" w:rsidRPr="00DC2BAB" w:rsidRDefault="00DC2BAB" w:rsidP="00C7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B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Для профилактики заболеваний и оздоровления воспитанников в ДОУ проводится следующая работа</w:t>
      </w:r>
    </w:p>
    <w:p w:rsidR="00DC2BAB" w:rsidRPr="00DC2BAB" w:rsidRDefault="00DC2BAB" w:rsidP="00C70EB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занятия физической культурой 3 раза в неделю (2 занятия в помещении,1 занятие на свежем воздухе)</w:t>
      </w:r>
    </w:p>
    <w:p w:rsidR="00DC2BAB" w:rsidRPr="00DC2BAB" w:rsidRDefault="00DC2BAB" w:rsidP="00C70EB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ежедневная утренняя гимнастика под музыку</w:t>
      </w:r>
    </w:p>
    <w:p w:rsidR="00DC2BAB" w:rsidRPr="00DC2BAB" w:rsidRDefault="003F6746" w:rsidP="00C70EB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гимнастика </w:t>
      </w:r>
      <w:r w:rsidR="00DC2BAB"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после дневного сна</w:t>
      </w:r>
    </w:p>
    <w:p w:rsidR="00DC2BAB" w:rsidRPr="00DC2BAB" w:rsidRDefault="00DC2BAB" w:rsidP="00C70EB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физкультминутки и паузы во время непосредственно образовательной деятельности</w:t>
      </w:r>
    </w:p>
    <w:p w:rsidR="00DC2BAB" w:rsidRPr="00DC2BAB" w:rsidRDefault="00DC2BAB" w:rsidP="00C70EB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ежедневные прогулки 2 раза в день</w:t>
      </w:r>
    </w:p>
    <w:p w:rsidR="00DC2BAB" w:rsidRPr="00DC2BAB" w:rsidRDefault="00DC2BAB" w:rsidP="00C70EB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подвижных игр в течение дня, спортивных и музыкальных праздников, развлечений</w:t>
      </w:r>
    </w:p>
    <w:p w:rsidR="00DC2BAB" w:rsidRPr="00DC2BAB" w:rsidRDefault="00DC2BAB" w:rsidP="00C70EB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проведение </w:t>
      </w:r>
      <w:r w:rsidR="003F67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физминутки </w:t>
      </w: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в течение дня</w:t>
      </w:r>
    </w:p>
    <w:p w:rsidR="00DC2BAB" w:rsidRPr="00DC2BAB" w:rsidRDefault="00DC2BAB" w:rsidP="00C70EB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соблюдение режимов: температурного, светового, питьевого, проветривания, двигательного.</w:t>
      </w:r>
    </w:p>
    <w:p w:rsidR="00DC2BAB" w:rsidRPr="00DC2BAB" w:rsidRDefault="00DC2BAB" w:rsidP="00C7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Специализированный учет лиц с ограниченными возможностями здоровья и </w:t>
      </w:r>
      <w:r w:rsidRPr="007140A0">
        <w:rPr>
          <w:rFonts w:ascii="Times New Roman" w:eastAsia="Times New Roman" w:hAnsi="Times New Roman" w:cs="Times New Roman"/>
          <w:color w:val="222222"/>
          <w:sz w:val="28"/>
          <w:szCs w:val="28"/>
        </w:rPr>
        <w:t>инвалидностью</w:t>
      </w: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проводится на этапах поступления в ДОУ.</w:t>
      </w:r>
    </w:p>
    <w:p w:rsidR="002F4B9F" w:rsidRPr="002F4B9F" w:rsidRDefault="00DC2BAB" w:rsidP="00C7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C2B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Условия для охраны здоровья детей</w:t>
      </w:r>
      <w:r w:rsidR="002F4B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инвалидов и воспитанников с ОВЗ</w:t>
      </w:r>
    </w:p>
    <w:p w:rsidR="00DC2BAB" w:rsidRPr="00DC2BAB" w:rsidRDefault="00DC2BAB" w:rsidP="00C70EB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наблюдение за состоянием здоровья воспитанников</w:t>
      </w:r>
    </w:p>
    <w:p w:rsidR="00DC2BAB" w:rsidRPr="00DC2BAB" w:rsidRDefault="00DC2BAB" w:rsidP="00C70EB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соблюдение санитарно-эпидемиологических правил и нормативов</w:t>
      </w:r>
    </w:p>
    <w:p w:rsidR="00DC2BAB" w:rsidRDefault="00DC2BAB" w:rsidP="00C70EB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проведение санитарно -гигиенических, профилактических и оздоровительных мероприятий.</w:t>
      </w:r>
    </w:p>
    <w:p w:rsidR="002F4B9F" w:rsidRPr="00DC2BAB" w:rsidRDefault="002F4B9F" w:rsidP="00C70EB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пандус </w:t>
      </w:r>
    </w:p>
    <w:p w:rsidR="00DC2BAB" w:rsidRPr="003F6746" w:rsidRDefault="00DC2BAB" w:rsidP="00C70EBD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перспективе работы МБДОУ в новом учебном году</w:t>
      </w:r>
    </w:p>
    <w:p w:rsidR="00DC2BAB" w:rsidRPr="00DC2BAB" w:rsidRDefault="00DC2BAB" w:rsidP="00C7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BAB"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Создание педагогических проектов по здоровьсбережению совместно с родителями воспитанников детского сада, направленных на повышение педагогической компетентности родителей по физическому воспитанию, становление ценностей здорового образа жизни и решение вопросов образования и охраны здоровья детей.</w:t>
      </w:r>
    </w:p>
    <w:p w:rsidR="00DC2BAB" w:rsidRPr="00DC2BAB" w:rsidRDefault="00A35594" w:rsidP="00C70EB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работает на договорной основе с Лозновским ФАП.</w:t>
      </w:r>
      <w:bookmarkStart w:id="0" w:name="_GoBack"/>
      <w:bookmarkEnd w:id="0"/>
    </w:p>
    <w:sectPr w:rsidR="00DC2BAB" w:rsidRPr="00DC2BAB" w:rsidSect="00DC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073"/>
    <w:multiLevelType w:val="multilevel"/>
    <w:tmpl w:val="C3C29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2951E3"/>
    <w:multiLevelType w:val="multilevel"/>
    <w:tmpl w:val="825E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94990"/>
    <w:multiLevelType w:val="multilevel"/>
    <w:tmpl w:val="A106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5124F"/>
    <w:multiLevelType w:val="multilevel"/>
    <w:tmpl w:val="19D0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178B7"/>
    <w:multiLevelType w:val="multilevel"/>
    <w:tmpl w:val="A26A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BAB"/>
    <w:rsid w:val="001C24D1"/>
    <w:rsid w:val="002F4B9F"/>
    <w:rsid w:val="003F6746"/>
    <w:rsid w:val="00435EF4"/>
    <w:rsid w:val="004468A8"/>
    <w:rsid w:val="005D648F"/>
    <w:rsid w:val="005E69D5"/>
    <w:rsid w:val="006D2513"/>
    <w:rsid w:val="007140A0"/>
    <w:rsid w:val="00981972"/>
    <w:rsid w:val="00A35594"/>
    <w:rsid w:val="00AA2A38"/>
    <w:rsid w:val="00C70EBD"/>
    <w:rsid w:val="00CC3715"/>
    <w:rsid w:val="00DC2BAB"/>
    <w:rsid w:val="00DC365A"/>
    <w:rsid w:val="00E5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0978"/>
  <w15:docId w15:val="{00B5BBDF-DB40-4EAC-812D-5C9A9BF9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65A"/>
  </w:style>
  <w:style w:type="paragraph" w:styleId="3">
    <w:name w:val="heading 3"/>
    <w:basedOn w:val="a"/>
    <w:link w:val="30"/>
    <w:uiPriority w:val="9"/>
    <w:qFormat/>
    <w:rsid w:val="00DC2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B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C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2BAB"/>
    <w:rPr>
      <w:b/>
      <w:bCs/>
    </w:rPr>
  </w:style>
  <w:style w:type="character" w:styleId="a5">
    <w:name w:val="Hyperlink"/>
    <w:basedOn w:val="a0"/>
    <w:uiPriority w:val="99"/>
    <w:semiHidden/>
    <w:unhideWhenUsed/>
    <w:rsid w:val="00DC2B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2BA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2B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C2BA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2B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C2BA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0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242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3830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75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6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4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UserInf11</cp:lastModifiedBy>
  <cp:revision>12</cp:revision>
  <dcterms:created xsi:type="dcterms:W3CDTF">2022-11-17T18:50:00Z</dcterms:created>
  <dcterms:modified xsi:type="dcterms:W3CDTF">2023-09-07T12:20:00Z</dcterms:modified>
</cp:coreProperties>
</file>